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E6C7" w14:textId="6AEEA744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7Ft00"/>
          <w:b/>
          <w:sz w:val="24"/>
          <w:szCs w:val="24"/>
        </w:rPr>
      </w:pPr>
      <w:r w:rsidRPr="009F05AB">
        <w:rPr>
          <w:rFonts w:cs="TT17Ft00"/>
          <w:b/>
          <w:sz w:val="24"/>
          <w:szCs w:val="24"/>
        </w:rPr>
        <w:t xml:space="preserve">ALLEGATO 2 – MODULO DA ALLEGARE ALLA RICHIESTA DI PATROCINIO </w:t>
      </w:r>
    </w:p>
    <w:p w14:paraId="43295688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2t00"/>
          <w:b/>
          <w:sz w:val="24"/>
          <w:szCs w:val="24"/>
        </w:rPr>
      </w:pPr>
    </w:p>
    <w:p w14:paraId="23E96B03" w14:textId="6093D17D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2t00"/>
          <w:b/>
          <w:sz w:val="24"/>
          <w:szCs w:val="24"/>
        </w:rPr>
      </w:pPr>
      <w:r w:rsidRPr="009F05AB">
        <w:rPr>
          <w:rFonts w:cs="TT182t00"/>
          <w:b/>
          <w:sz w:val="24"/>
          <w:szCs w:val="24"/>
        </w:rPr>
        <w:t>EVENTO:</w:t>
      </w:r>
      <w:r>
        <w:rPr>
          <w:rFonts w:cs="TT182t00"/>
          <w:b/>
          <w:sz w:val="24"/>
          <w:szCs w:val="24"/>
        </w:rPr>
        <w:t xml:space="preserve"> </w:t>
      </w:r>
    </w:p>
    <w:p w14:paraId="4CBB1021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2t00"/>
          <w:b/>
          <w:sz w:val="24"/>
          <w:szCs w:val="24"/>
        </w:rPr>
      </w:pPr>
    </w:p>
    <w:p w14:paraId="3F66AB1D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TT182t00"/>
          <w:sz w:val="24"/>
          <w:szCs w:val="24"/>
        </w:rPr>
      </w:pPr>
      <w:r w:rsidRPr="009F05AB">
        <w:rPr>
          <w:rFonts w:cs="TT182t00"/>
          <w:sz w:val="24"/>
          <w:szCs w:val="24"/>
        </w:rPr>
        <w:t xml:space="preserve">(Titolo dell’evento per il quale si intende richiedere il </w:t>
      </w:r>
      <w:proofErr w:type="gramStart"/>
      <w:r w:rsidRPr="009F05AB">
        <w:rPr>
          <w:rFonts w:cs="TT182t00"/>
          <w:sz w:val="24"/>
          <w:szCs w:val="24"/>
        </w:rPr>
        <w:t>patrocinio )</w:t>
      </w:r>
      <w:proofErr w:type="gramEnd"/>
    </w:p>
    <w:p w14:paraId="60BF4B4E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7Ft00"/>
          <w:color w:val="000000"/>
          <w:sz w:val="24"/>
          <w:szCs w:val="24"/>
        </w:rPr>
      </w:pPr>
    </w:p>
    <w:p w14:paraId="25B8CC06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7Ft00"/>
          <w:color w:val="000000"/>
          <w:sz w:val="24"/>
          <w:szCs w:val="24"/>
        </w:rPr>
      </w:pPr>
    </w:p>
    <w:p w14:paraId="3D77D01B" w14:textId="5016EAE8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7Ft00"/>
          <w:color w:val="000000"/>
          <w:sz w:val="24"/>
          <w:szCs w:val="24"/>
        </w:rPr>
      </w:pPr>
      <w:r w:rsidRPr="009F05AB">
        <w:rPr>
          <w:rFonts w:cs="TT17Ft00"/>
          <w:color w:val="000000"/>
          <w:sz w:val="24"/>
          <w:szCs w:val="24"/>
        </w:rPr>
        <w:t xml:space="preserve">Organizzato a </w:t>
      </w:r>
      <w:r w:rsidRPr="009F05AB">
        <w:rPr>
          <w:rFonts w:cs="TT17Ft00"/>
          <w:b/>
          <w:color w:val="000000"/>
          <w:sz w:val="24"/>
          <w:szCs w:val="24"/>
        </w:rPr>
        <w:t>……………………</w:t>
      </w:r>
      <w:r>
        <w:rPr>
          <w:rFonts w:cs="TT17Ft00"/>
          <w:b/>
          <w:color w:val="000000"/>
          <w:sz w:val="24"/>
          <w:szCs w:val="24"/>
        </w:rPr>
        <w:t>………</w:t>
      </w:r>
      <w:proofErr w:type="gramStart"/>
      <w:r>
        <w:rPr>
          <w:rFonts w:cs="TT17Ft00"/>
          <w:b/>
          <w:color w:val="000000"/>
          <w:sz w:val="24"/>
          <w:szCs w:val="24"/>
        </w:rPr>
        <w:t>…….</w:t>
      </w:r>
      <w:proofErr w:type="gramEnd"/>
      <w:r w:rsidRPr="009F05AB">
        <w:rPr>
          <w:rFonts w:cs="TT17Ft00"/>
          <w:b/>
          <w:color w:val="000000"/>
          <w:sz w:val="24"/>
          <w:szCs w:val="24"/>
        </w:rPr>
        <w:t>……………</w:t>
      </w:r>
      <w:r w:rsidRPr="009F05AB">
        <w:rPr>
          <w:rFonts w:cs="TT17Ft00"/>
          <w:color w:val="000000"/>
          <w:sz w:val="24"/>
          <w:szCs w:val="24"/>
        </w:rPr>
        <w:t xml:space="preserve"> in data</w:t>
      </w:r>
      <w:r w:rsidRPr="009F05AB">
        <w:rPr>
          <w:rFonts w:cs="TT17Ft00"/>
          <w:b/>
          <w:color w:val="000000"/>
          <w:sz w:val="24"/>
          <w:szCs w:val="24"/>
        </w:rPr>
        <w:t>………………………………</w:t>
      </w:r>
      <w:r>
        <w:rPr>
          <w:rFonts w:cs="TT17Ft00"/>
          <w:b/>
          <w:color w:val="000000"/>
          <w:sz w:val="24"/>
          <w:szCs w:val="24"/>
        </w:rPr>
        <w:t>…………………</w:t>
      </w:r>
      <w:proofErr w:type="gramStart"/>
      <w:r>
        <w:rPr>
          <w:rFonts w:cs="TT17Ft00"/>
          <w:b/>
          <w:color w:val="000000"/>
          <w:sz w:val="24"/>
          <w:szCs w:val="24"/>
        </w:rPr>
        <w:t>…….</w:t>
      </w:r>
      <w:proofErr w:type="gramEnd"/>
      <w:r w:rsidRPr="009F05AB">
        <w:rPr>
          <w:rFonts w:cs="TT17Ft00"/>
          <w:b/>
          <w:color w:val="000000"/>
          <w:sz w:val="24"/>
          <w:szCs w:val="24"/>
        </w:rPr>
        <w:t>…………</w:t>
      </w:r>
    </w:p>
    <w:p w14:paraId="3877720D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2t00"/>
          <w:b/>
          <w:sz w:val="24"/>
          <w:szCs w:val="24"/>
        </w:rPr>
      </w:pPr>
    </w:p>
    <w:p w14:paraId="595F392F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2t00"/>
          <w:b/>
          <w:sz w:val="24"/>
          <w:szCs w:val="24"/>
        </w:rPr>
      </w:pPr>
      <w:r w:rsidRPr="009F05AB">
        <w:rPr>
          <w:rFonts w:cs="TT182t00"/>
          <w:b/>
          <w:sz w:val="24"/>
          <w:szCs w:val="24"/>
        </w:rPr>
        <w:t>TIPOLOGIA E MODALITA’ ORGANIZZATIVE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121E48" w:rsidRPr="004220E5" w14:paraId="1700871E" w14:textId="77777777" w:rsidTr="00C33499">
        <w:tc>
          <w:tcPr>
            <w:tcW w:w="4889" w:type="dxa"/>
          </w:tcPr>
          <w:p w14:paraId="35219F75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  <w:r w:rsidRPr="004220E5">
              <w:rPr>
                <w:rFonts w:cs="TT181t00"/>
                <w:color w:val="000000"/>
                <w:sz w:val="24"/>
                <w:szCs w:val="24"/>
              </w:rPr>
              <w:t>Si tratta di un:</w:t>
            </w:r>
          </w:p>
          <w:p w14:paraId="65EF2E1C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  <w:r w:rsidRPr="004220E5">
              <w:rPr>
                <w:rFonts w:cs="TT181t00"/>
                <w:color w:val="000000"/>
                <w:sz w:val="24"/>
                <w:szCs w:val="24"/>
              </w:rPr>
              <w:sym w:font="Symbol" w:char="F08F"/>
            </w:r>
            <w:r w:rsidRPr="004220E5">
              <w:rPr>
                <w:rFonts w:cs="TT181t00"/>
                <w:color w:val="000000"/>
                <w:sz w:val="24"/>
                <w:szCs w:val="24"/>
              </w:rPr>
              <w:t xml:space="preserve"> convegno</w:t>
            </w:r>
          </w:p>
          <w:p w14:paraId="23C8C383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  <w:r w:rsidRPr="004220E5">
              <w:rPr>
                <w:rFonts w:cs="TT181t00"/>
                <w:color w:val="000000"/>
                <w:sz w:val="24"/>
                <w:szCs w:val="24"/>
              </w:rPr>
              <w:sym w:font="Symbol" w:char="F08F"/>
            </w:r>
            <w:r w:rsidRPr="004220E5">
              <w:rPr>
                <w:rFonts w:cs="TT181t00"/>
                <w:color w:val="000000"/>
                <w:sz w:val="24"/>
                <w:szCs w:val="24"/>
              </w:rPr>
              <w:t xml:space="preserve"> corso</w:t>
            </w:r>
          </w:p>
          <w:p w14:paraId="68013C2C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  <w:r w:rsidRPr="004220E5">
              <w:rPr>
                <w:rFonts w:cs="TT181t00"/>
                <w:color w:val="000000"/>
                <w:sz w:val="24"/>
                <w:szCs w:val="24"/>
              </w:rPr>
              <w:sym w:font="Symbol" w:char="F08F"/>
            </w:r>
            <w:r w:rsidRPr="004220E5">
              <w:rPr>
                <w:rFonts w:cs="TT181t00"/>
                <w:color w:val="000000"/>
                <w:sz w:val="24"/>
                <w:szCs w:val="24"/>
              </w:rPr>
              <w:t xml:space="preserve"> congresso</w:t>
            </w:r>
          </w:p>
          <w:p w14:paraId="126E5E0C" w14:textId="30708852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  <w:r w:rsidRPr="004220E5">
              <w:rPr>
                <w:rFonts w:cs="TT181t00"/>
                <w:color w:val="000000"/>
                <w:sz w:val="24"/>
                <w:szCs w:val="24"/>
              </w:rPr>
              <w:sym w:font="Symbol" w:char="F08F"/>
            </w:r>
            <w:r>
              <w:rPr>
                <w:rFonts w:cs="TT181t00"/>
                <w:color w:val="000000"/>
                <w:sz w:val="24"/>
                <w:szCs w:val="24"/>
              </w:rPr>
              <w:t xml:space="preserve"> </w:t>
            </w:r>
            <w:r w:rsidRPr="004220E5">
              <w:rPr>
                <w:rFonts w:cs="TT181t00"/>
                <w:color w:val="000000"/>
                <w:sz w:val="24"/>
                <w:szCs w:val="24"/>
              </w:rPr>
              <w:t>altro</w:t>
            </w:r>
            <w:r>
              <w:rPr>
                <w:rFonts w:cs="TT181t00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889" w:type="dxa"/>
          </w:tcPr>
          <w:p w14:paraId="2F1AA1B7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7Ft00"/>
                <w:color w:val="000000"/>
                <w:sz w:val="24"/>
                <w:szCs w:val="24"/>
              </w:rPr>
            </w:pPr>
            <w:r w:rsidRPr="004220E5">
              <w:rPr>
                <w:rFonts w:cs="TT17Ft00"/>
                <w:color w:val="000000"/>
                <w:sz w:val="24"/>
                <w:szCs w:val="24"/>
              </w:rPr>
              <w:t xml:space="preserve">Avente carattere </w:t>
            </w:r>
          </w:p>
          <w:p w14:paraId="2BBABB87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  <w:r w:rsidRPr="004220E5">
              <w:rPr>
                <w:rFonts w:cs="TT181t00"/>
                <w:color w:val="000000"/>
                <w:sz w:val="24"/>
                <w:szCs w:val="24"/>
              </w:rPr>
              <w:sym w:font="Symbol" w:char="F08F"/>
            </w:r>
            <w:r w:rsidRPr="004220E5">
              <w:rPr>
                <w:rFonts w:cs="TT181t00"/>
                <w:color w:val="000000"/>
                <w:sz w:val="24"/>
                <w:szCs w:val="24"/>
              </w:rPr>
              <w:t xml:space="preserve"> scientifico/ formativo</w:t>
            </w:r>
          </w:p>
          <w:p w14:paraId="35B8FFE9" w14:textId="357CAE48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7Ft00"/>
                <w:color w:val="000000"/>
                <w:sz w:val="24"/>
                <w:szCs w:val="24"/>
              </w:rPr>
            </w:pPr>
            <w:r w:rsidRPr="004220E5">
              <w:rPr>
                <w:rFonts w:cs="TT181t00"/>
                <w:color w:val="000000"/>
                <w:sz w:val="24"/>
                <w:szCs w:val="24"/>
              </w:rPr>
              <w:sym w:font="Symbol" w:char="F08F"/>
            </w:r>
            <w:r>
              <w:rPr>
                <w:rFonts w:cs="TT181t00"/>
                <w:color w:val="000000"/>
                <w:sz w:val="24"/>
                <w:szCs w:val="24"/>
              </w:rPr>
              <w:t xml:space="preserve"> </w:t>
            </w:r>
            <w:r w:rsidRPr="004220E5">
              <w:rPr>
                <w:rFonts w:cs="TT17Ft00"/>
                <w:color w:val="000000"/>
                <w:sz w:val="24"/>
                <w:szCs w:val="24"/>
              </w:rPr>
              <w:t>culturale / professionale e sociale</w:t>
            </w:r>
          </w:p>
          <w:p w14:paraId="153E6DA1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7Ft00"/>
                <w:color w:val="000000"/>
                <w:sz w:val="24"/>
                <w:szCs w:val="24"/>
              </w:rPr>
            </w:pPr>
          </w:p>
        </w:tc>
      </w:tr>
    </w:tbl>
    <w:p w14:paraId="0A4C4445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b/>
          <w:sz w:val="24"/>
          <w:szCs w:val="24"/>
        </w:rPr>
      </w:pPr>
    </w:p>
    <w:p w14:paraId="2AE3D1A7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b/>
          <w:sz w:val="24"/>
          <w:szCs w:val="24"/>
        </w:rPr>
      </w:pPr>
      <w:r w:rsidRPr="009F05AB">
        <w:rPr>
          <w:rFonts w:cs="TT181t00"/>
          <w:b/>
          <w:sz w:val="24"/>
          <w:szCs w:val="24"/>
        </w:rPr>
        <w:t>PROGRAMMA</w:t>
      </w:r>
    </w:p>
    <w:p w14:paraId="00EEAB32" w14:textId="77777777" w:rsidR="00121E48" w:rsidRDefault="00121E48" w:rsidP="00121E48">
      <w:pPr>
        <w:autoSpaceDE w:val="0"/>
        <w:autoSpaceDN w:val="0"/>
        <w:adjustRightInd w:val="0"/>
        <w:spacing w:after="0"/>
        <w:rPr>
          <w:rFonts w:cs="TT181t00"/>
          <w:sz w:val="24"/>
          <w:szCs w:val="24"/>
        </w:rPr>
      </w:pPr>
      <w:r w:rsidRPr="009F05AB">
        <w:rPr>
          <w:rFonts w:cs="TT181t00"/>
          <w:sz w:val="24"/>
          <w:szCs w:val="24"/>
        </w:rPr>
        <w:t>- Tematiche</w:t>
      </w:r>
      <w:r>
        <w:rPr>
          <w:rFonts w:cs="TT181t00"/>
          <w:sz w:val="24"/>
          <w:szCs w:val="24"/>
        </w:rPr>
        <w:t xml:space="preserve">: </w:t>
      </w:r>
    </w:p>
    <w:p w14:paraId="4EAFA757" w14:textId="77777777" w:rsidR="00121E48" w:rsidRDefault="00121E48" w:rsidP="00121E48">
      <w:pPr>
        <w:autoSpaceDE w:val="0"/>
        <w:autoSpaceDN w:val="0"/>
        <w:adjustRightInd w:val="0"/>
        <w:spacing w:after="0"/>
        <w:rPr>
          <w:rFonts w:cs="TT181t00"/>
          <w:sz w:val="24"/>
          <w:szCs w:val="24"/>
        </w:rPr>
      </w:pPr>
    </w:p>
    <w:p w14:paraId="59D9E3AE" w14:textId="170075F6" w:rsidR="00121E48" w:rsidRPr="009F05AB" w:rsidRDefault="00121E48" w:rsidP="00121E48">
      <w:pPr>
        <w:autoSpaceDE w:val="0"/>
        <w:autoSpaceDN w:val="0"/>
        <w:adjustRightInd w:val="0"/>
        <w:spacing w:after="0"/>
        <w:rPr>
          <w:rFonts w:cs="TT181t00"/>
          <w:sz w:val="24"/>
          <w:szCs w:val="24"/>
        </w:rPr>
      </w:pPr>
      <w:r w:rsidRPr="009F05AB">
        <w:rPr>
          <w:rFonts w:cs="TT181t00"/>
          <w:sz w:val="24"/>
          <w:szCs w:val="24"/>
        </w:rPr>
        <w:t xml:space="preserve">– Finalità, motivazioni e obiettivi formativi e culturali: </w:t>
      </w:r>
    </w:p>
    <w:p w14:paraId="2ADC246D" w14:textId="77777777" w:rsidR="00121E48" w:rsidRPr="009F05AB" w:rsidRDefault="00121E48" w:rsidP="00121E48">
      <w:pPr>
        <w:autoSpaceDE w:val="0"/>
        <w:autoSpaceDN w:val="0"/>
        <w:adjustRightInd w:val="0"/>
        <w:spacing w:after="0"/>
        <w:rPr>
          <w:rFonts w:cs="TT17Ft00"/>
          <w:color w:val="000000"/>
          <w:sz w:val="24"/>
          <w:szCs w:val="24"/>
        </w:rPr>
      </w:pPr>
    </w:p>
    <w:p w14:paraId="5A6E2BFC" w14:textId="4187F21B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color w:val="000000"/>
          <w:sz w:val="24"/>
          <w:szCs w:val="24"/>
        </w:rPr>
      </w:pPr>
      <w:r w:rsidRPr="009F05AB">
        <w:rPr>
          <w:rFonts w:cs="TT17Ft00"/>
          <w:color w:val="000000"/>
          <w:sz w:val="24"/>
          <w:szCs w:val="24"/>
        </w:rPr>
        <w:t xml:space="preserve">- </w:t>
      </w:r>
      <w:r w:rsidRPr="009F05AB">
        <w:rPr>
          <w:rFonts w:cs="TT181t00"/>
          <w:color w:val="000000"/>
          <w:sz w:val="24"/>
          <w:szCs w:val="24"/>
        </w:rPr>
        <w:t>Organizzazione a livello:</w:t>
      </w:r>
      <w:r>
        <w:rPr>
          <w:rFonts w:cs="TT181t00"/>
          <w:color w:val="000000"/>
          <w:sz w:val="24"/>
          <w:szCs w:val="24"/>
        </w:rPr>
        <w:t xml:space="preserve">     </w:t>
      </w:r>
    </w:p>
    <w:p w14:paraId="4F9A39D6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TT17Ft00"/>
          <w:color w:val="000000"/>
          <w:sz w:val="24"/>
          <w:szCs w:val="24"/>
        </w:rPr>
      </w:pPr>
      <w:r w:rsidRPr="009F05AB">
        <w:rPr>
          <w:rFonts w:cs="TT17Ft00"/>
          <w:color w:val="000000"/>
          <w:sz w:val="24"/>
          <w:szCs w:val="24"/>
        </w:rPr>
        <w:t>(internazionale/ nazionale/provinciale/regionale/ /altro)</w:t>
      </w:r>
    </w:p>
    <w:p w14:paraId="6AA9B808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7Ft00"/>
          <w:color w:val="000000"/>
          <w:sz w:val="24"/>
          <w:szCs w:val="24"/>
        </w:rPr>
      </w:pPr>
    </w:p>
    <w:p w14:paraId="0C05FD53" w14:textId="175FDB5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7Ft00"/>
          <w:color w:val="000000"/>
          <w:sz w:val="24"/>
          <w:szCs w:val="24"/>
        </w:rPr>
      </w:pPr>
      <w:r w:rsidRPr="009F05AB">
        <w:rPr>
          <w:rFonts w:cs="TT17Ft00"/>
          <w:color w:val="000000"/>
          <w:sz w:val="24"/>
          <w:szCs w:val="24"/>
        </w:rPr>
        <w:t xml:space="preserve">- </w:t>
      </w:r>
      <w:r w:rsidRPr="009F05AB">
        <w:rPr>
          <w:rFonts w:cs="TT181t00"/>
          <w:color w:val="000000"/>
          <w:sz w:val="24"/>
          <w:szCs w:val="24"/>
        </w:rPr>
        <w:t xml:space="preserve">Destinatari: </w:t>
      </w:r>
    </w:p>
    <w:p w14:paraId="5CD41AA3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TT17Ft00"/>
          <w:color w:val="000000"/>
          <w:sz w:val="24"/>
          <w:szCs w:val="24"/>
        </w:rPr>
      </w:pPr>
      <w:r w:rsidRPr="009F05AB">
        <w:rPr>
          <w:rFonts w:cs="TT17Ft00"/>
          <w:color w:val="000000"/>
          <w:sz w:val="24"/>
          <w:szCs w:val="24"/>
        </w:rPr>
        <w:t>(ostetriche, altre professioni – specificare)</w:t>
      </w:r>
    </w:p>
    <w:p w14:paraId="500ED5FA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7Ft00"/>
          <w:color w:val="000000"/>
          <w:sz w:val="24"/>
          <w:szCs w:val="24"/>
        </w:rPr>
      </w:pPr>
    </w:p>
    <w:p w14:paraId="6433ADD6" w14:textId="1598D97A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color w:val="000000"/>
          <w:sz w:val="24"/>
          <w:szCs w:val="24"/>
        </w:rPr>
      </w:pPr>
      <w:r w:rsidRPr="009F05AB">
        <w:rPr>
          <w:rFonts w:cs="TT17Ft00"/>
          <w:color w:val="000000"/>
          <w:sz w:val="24"/>
          <w:szCs w:val="24"/>
        </w:rPr>
        <w:t xml:space="preserve">- </w:t>
      </w:r>
      <w:r w:rsidRPr="009F05AB">
        <w:rPr>
          <w:rFonts w:cs="TT181t00"/>
          <w:color w:val="000000"/>
          <w:sz w:val="24"/>
          <w:szCs w:val="24"/>
        </w:rPr>
        <w:t xml:space="preserve">Numero partecipanti </w:t>
      </w:r>
      <w:proofErr w:type="gramStart"/>
      <w:r w:rsidRPr="009F05AB">
        <w:rPr>
          <w:rFonts w:cs="TT181t00"/>
          <w:color w:val="000000"/>
          <w:sz w:val="24"/>
          <w:szCs w:val="24"/>
        </w:rPr>
        <w:t>previsto:</w:t>
      </w:r>
      <w:r>
        <w:rPr>
          <w:rFonts w:cs="TT181t00"/>
          <w:color w:val="000000"/>
          <w:sz w:val="24"/>
          <w:szCs w:val="24"/>
        </w:rPr>
        <w:t xml:space="preserve">  max</w:t>
      </w:r>
      <w:proofErr w:type="gramEnd"/>
      <w:r>
        <w:rPr>
          <w:rFonts w:cs="TT181t00"/>
          <w:color w:val="000000"/>
          <w:sz w:val="24"/>
          <w:szCs w:val="24"/>
        </w:rPr>
        <w:t xml:space="preserve"> </w:t>
      </w:r>
      <w:r w:rsidRPr="009F05AB">
        <w:rPr>
          <w:rFonts w:cs="TT181t00"/>
          <w:color w:val="000000"/>
          <w:sz w:val="24"/>
          <w:szCs w:val="24"/>
        </w:rPr>
        <w:t xml:space="preserve"> </w:t>
      </w:r>
    </w:p>
    <w:p w14:paraId="2DA0D8AA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color w:val="000000"/>
          <w:sz w:val="24"/>
          <w:szCs w:val="24"/>
        </w:rPr>
      </w:pPr>
    </w:p>
    <w:p w14:paraId="0EA4B725" w14:textId="7FF1156A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color w:val="000000"/>
          <w:sz w:val="24"/>
          <w:szCs w:val="24"/>
        </w:rPr>
      </w:pPr>
      <w:r w:rsidRPr="009F05AB">
        <w:rPr>
          <w:rFonts w:cs="TT181t00"/>
          <w:color w:val="000000"/>
          <w:sz w:val="24"/>
          <w:szCs w:val="24"/>
        </w:rPr>
        <w:t xml:space="preserve">- Articolazione in: </w:t>
      </w:r>
      <w:r>
        <w:rPr>
          <w:rFonts w:cs="TT181t00"/>
          <w:color w:val="000000"/>
          <w:sz w:val="24"/>
          <w:szCs w:val="24"/>
        </w:rPr>
        <w:t xml:space="preserve"> </w:t>
      </w:r>
    </w:p>
    <w:p w14:paraId="6012C18F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7Ft00"/>
          <w:color w:val="000000"/>
          <w:sz w:val="24"/>
          <w:szCs w:val="24"/>
        </w:rPr>
      </w:pPr>
      <w:r w:rsidRPr="009F05AB">
        <w:rPr>
          <w:rFonts w:cs="TT17Ft00"/>
          <w:color w:val="000000"/>
          <w:sz w:val="24"/>
          <w:szCs w:val="24"/>
        </w:rPr>
        <w:t xml:space="preserve"> </w:t>
      </w:r>
      <w:r w:rsidRPr="009F05AB">
        <w:rPr>
          <w:rFonts w:cs="TT17Ft00"/>
          <w:color w:val="000000"/>
          <w:sz w:val="24"/>
          <w:szCs w:val="24"/>
        </w:rPr>
        <w:tab/>
      </w:r>
      <w:r w:rsidRPr="009F05AB">
        <w:rPr>
          <w:rFonts w:cs="TT17Ft00"/>
          <w:color w:val="000000"/>
          <w:sz w:val="24"/>
          <w:szCs w:val="24"/>
        </w:rPr>
        <w:tab/>
      </w:r>
      <w:r w:rsidRPr="009F05AB">
        <w:rPr>
          <w:rFonts w:cs="TT17Ft00"/>
          <w:color w:val="000000"/>
          <w:sz w:val="24"/>
          <w:szCs w:val="24"/>
        </w:rPr>
        <w:tab/>
        <w:t>(mezza giornata/un giorno/ più giorni)</w:t>
      </w:r>
    </w:p>
    <w:p w14:paraId="4A9870DA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color w:val="000000"/>
          <w:sz w:val="24"/>
          <w:szCs w:val="24"/>
        </w:rPr>
      </w:pPr>
    </w:p>
    <w:p w14:paraId="552E363B" w14:textId="3113D3F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color w:val="000000"/>
          <w:sz w:val="24"/>
          <w:szCs w:val="24"/>
        </w:rPr>
      </w:pPr>
      <w:r w:rsidRPr="009F05AB">
        <w:rPr>
          <w:rFonts w:cs="TT181t00"/>
          <w:color w:val="000000"/>
          <w:sz w:val="24"/>
          <w:szCs w:val="24"/>
        </w:rPr>
        <w:t xml:space="preserve">– Durata oraria complessiva: </w:t>
      </w:r>
    </w:p>
    <w:p w14:paraId="68E369DF" w14:textId="790D2CB6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color w:val="000000"/>
          <w:sz w:val="24"/>
          <w:szCs w:val="24"/>
        </w:rPr>
      </w:pPr>
      <w:r w:rsidRPr="009F05AB">
        <w:rPr>
          <w:rFonts w:cs="TT181t00"/>
          <w:color w:val="000000"/>
          <w:sz w:val="24"/>
          <w:szCs w:val="24"/>
        </w:rPr>
        <w:t xml:space="preserve">- Richiesta utilizzo </w:t>
      </w:r>
      <w:proofErr w:type="gramStart"/>
      <w:r w:rsidRPr="009F05AB">
        <w:rPr>
          <w:rFonts w:cs="TT181t00"/>
          <w:color w:val="000000"/>
          <w:sz w:val="24"/>
          <w:szCs w:val="24"/>
        </w:rPr>
        <w:t>Logo :</w:t>
      </w:r>
      <w:proofErr w:type="gramEnd"/>
      <w:r w:rsidRPr="009F05AB">
        <w:rPr>
          <w:rFonts w:cs="TT181t00"/>
          <w:color w:val="000000"/>
          <w:sz w:val="24"/>
          <w:szCs w:val="24"/>
        </w:rPr>
        <w:t xml:space="preserve"> </w:t>
      </w:r>
      <w:r>
        <w:rPr>
          <w:rFonts w:cs="TT181t00"/>
          <w:color w:val="000000"/>
          <w:sz w:val="24"/>
          <w:szCs w:val="24"/>
        </w:rPr>
        <w:t xml:space="preserve"> </w:t>
      </w:r>
    </w:p>
    <w:p w14:paraId="77617430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ind w:left="2832"/>
        <w:rPr>
          <w:rFonts w:cs="TT181t00"/>
          <w:color w:val="000000"/>
          <w:sz w:val="24"/>
          <w:szCs w:val="24"/>
        </w:rPr>
      </w:pPr>
      <w:r w:rsidRPr="009F05AB">
        <w:rPr>
          <w:rFonts w:cs="TT181t00"/>
          <w:color w:val="000000"/>
          <w:sz w:val="24"/>
          <w:szCs w:val="24"/>
        </w:rPr>
        <w:t xml:space="preserve">    (Si/No - specificare) </w:t>
      </w:r>
    </w:p>
    <w:p w14:paraId="73696877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color w:val="000000"/>
          <w:sz w:val="24"/>
          <w:szCs w:val="24"/>
        </w:rPr>
      </w:pPr>
    </w:p>
    <w:p w14:paraId="0D156421" w14:textId="04D64826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2t00"/>
          <w:sz w:val="24"/>
          <w:szCs w:val="24"/>
        </w:rPr>
      </w:pPr>
      <w:r>
        <w:rPr>
          <w:rFonts w:cs="TT182t00"/>
          <w:sz w:val="24"/>
          <w:szCs w:val="24"/>
        </w:rPr>
        <w:t>-</w:t>
      </w:r>
      <w:r w:rsidRPr="00121E48">
        <w:rPr>
          <w:rFonts w:cs="TT182t00"/>
          <w:sz w:val="24"/>
          <w:szCs w:val="24"/>
        </w:rPr>
        <w:t>Presenza in programma di Ostetriche/ci: (No/ Si, in qualità di moderatori/relatori/altro)</w:t>
      </w:r>
    </w:p>
    <w:p w14:paraId="63FCAB63" w14:textId="77777777" w:rsidR="00121E48" w:rsidRP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color w:val="000000"/>
          <w:sz w:val="24"/>
          <w:szCs w:val="24"/>
        </w:rPr>
      </w:pPr>
    </w:p>
    <w:p w14:paraId="08AF10EC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2t00"/>
          <w:b/>
          <w:sz w:val="24"/>
          <w:szCs w:val="24"/>
        </w:rPr>
      </w:pPr>
    </w:p>
    <w:p w14:paraId="3F28D36C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2t00"/>
          <w:b/>
          <w:sz w:val="24"/>
          <w:szCs w:val="24"/>
        </w:rPr>
      </w:pPr>
      <w:r w:rsidRPr="009F05AB">
        <w:rPr>
          <w:rFonts w:cs="TT182t00"/>
          <w:b/>
          <w:sz w:val="24"/>
          <w:szCs w:val="24"/>
        </w:rPr>
        <w:lastRenderedPageBreak/>
        <w:t>COMPONENTI OPERATIVE PER LA REALIZZAZIONE DEL PROGRAMMA</w:t>
      </w:r>
    </w:p>
    <w:p w14:paraId="1C43BE16" w14:textId="77777777" w:rsidR="00121E48" w:rsidRPr="009F05AB" w:rsidRDefault="00121E48" w:rsidP="00121E48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T181t00"/>
          <w:color w:val="000000"/>
          <w:sz w:val="24"/>
          <w:szCs w:val="24"/>
        </w:rPr>
      </w:pPr>
      <w:r w:rsidRPr="009F05AB">
        <w:rPr>
          <w:rFonts w:cs="TT181t00"/>
          <w:color w:val="000000"/>
          <w:sz w:val="24"/>
          <w:szCs w:val="24"/>
        </w:rPr>
        <w:t>Segreteria organizzativa</w:t>
      </w:r>
    </w:p>
    <w:p w14:paraId="6DE02263" w14:textId="00C2F258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color w:val="000000"/>
          <w:sz w:val="24"/>
          <w:szCs w:val="24"/>
        </w:rPr>
      </w:pPr>
      <w:r w:rsidRPr="009F05AB">
        <w:rPr>
          <w:rFonts w:cs="TT181t00"/>
          <w:color w:val="000000"/>
          <w:sz w:val="24"/>
          <w:szCs w:val="24"/>
        </w:rPr>
        <w:t xml:space="preserve">Sede: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121E48" w:rsidRPr="004220E5" w14:paraId="1ACC0537" w14:textId="77777777" w:rsidTr="00C33499">
        <w:tc>
          <w:tcPr>
            <w:tcW w:w="4889" w:type="dxa"/>
          </w:tcPr>
          <w:p w14:paraId="4A942C58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  <w:r w:rsidRPr="004220E5">
              <w:rPr>
                <w:rFonts w:cs="TT181t00"/>
                <w:color w:val="000000"/>
                <w:sz w:val="24"/>
                <w:szCs w:val="24"/>
              </w:rPr>
              <w:t>Nomi</w:t>
            </w:r>
          </w:p>
        </w:tc>
        <w:tc>
          <w:tcPr>
            <w:tcW w:w="4889" w:type="dxa"/>
          </w:tcPr>
          <w:p w14:paraId="317619E4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  <w:r w:rsidRPr="004220E5">
              <w:rPr>
                <w:rFonts w:cs="TT181t00"/>
                <w:color w:val="000000"/>
                <w:sz w:val="24"/>
                <w:szCs w:val="24"/>
              </w:rPr>
              <w:t>Qualifiche</w:t>
            </w:r>
          </w:p>
        </w:tc>
      </w:tr>
      <w:tr w:rsidR="00121E48" w:rsidRPr="004220E5" w14:paraId="77C6CC95" w14:textId="77777777" w:rsidTr="00C33499">
        <w:tc>
          <w:tcPr>
            <w:tcW w:w="4889" w:type="dxa"/>
          </w:tcPr>
          <w:p w14:paraId="1FF0CA1A" w14:textId="49122D3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14:paraId="738606FB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</w:tr>
      <w:tr w:rsidR="00121E48" w:rsidRPr="004220E5" w14:paraId="659BD98A" w14:textId="77777777" w:rsidTr="00C33499">
        <w:tc>
          <w:tcPr>
            <w:tcW w:w="4889" w:type="dxa"/>
          </w:tcPr>
          <w:p w14:paraId="20A364A5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758D2CD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</w:tr>
      <w:tr w:rsidR="00121E48" w:rsidRPr="004220E5" w14:paraId="723F71A8" w14:textId="77777777" w:rsidTr="00C33499">
        <w:tc>
          <w:tcPr>
            <w:tcW w:w="4889" w:type="dxa"/>
          </w:tcPr>
          <w:p w14:paraId="26F55F85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14:paraId="2E5E49BC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</w:tr>
    </w:tbl>
    <w:p w14:paraId="06F83B5C" w14:textId="77777777" w:rsidR="00121E48" w:rsidRPr="009F05AB" w:rsidRDefault="00121E48" w:rsidP="00121E48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T181t00"/>
          <w:color w:val="000000"/>
          <w:sz w:val="24"/>
          <w:szCs w:val="24"/>
        </w:rPr>
      </w:pPr>
      <w:r w:rsidRPr="009F05AB">
        <w:rPr>
          <w:rFonts w:cs="TT181t00"/>
          <w:color w:val="000000"/>
          <w:sz w:val="24"/>
          <w:szCs w:val="24"/>
        </w:rPr>
        <w:t>Segreteria scientifica</w:t>
      </w:r>
    </w:p>
    <w:p w14:paraId="7C09FFAD" w14:textId="20A5F839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TT181t00"/>
          <w:color w:val="000000"/>
          <w:sz w:val="24"/>
          <w:szCs w:val="24"/>
        </w:rPr>
      </w:pPr>
      <w:r w:rsidRPr="009F05AB">
        <w:rPr>
          <w:rFonts w:cs="TT181t00"/>
          <w:color w:val="000000"/>
          <w:sz w:val="24"/>
          <w:szCs w:val="24"/>
        </w:rPr>
        <w:t>Sede:</w:t>
      </w:r>
      <w:r>
        <w:rPr>
          <w:rFonts w:cs="TT181t00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121E48" w:rsidRPr="004220E5" w14:paraId="1FF4FC5E" w14:textId="77777777" w:rsidTr="00C33499">
        <w:tc>
          <w:tcPr>
            <w:tcW w:w="4889" w:type="dxa"/>
          </w:tcPr>
          <w:p w14:paraId="26A28616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  <w:r w:rsidRPr="004220E5">
              <w:rPr>
                <w:rFonts w:cs="TT181t00"/>
                <w:color w:val="000000"/>
                <w:sz w:val="24"/>
                <w:szCs w:val="24"/>
              </w:rPr>
              <w:t>Nomi</w:t>
            </w:r>
          </w:p>
        </w:tc>
        <w:tc>
          <w:tcPr>
            <w:tcW w:w="4889" w:type="dxa"/>
          </w:tcPr>
          <w:p w14:paraId="43FEC5BF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  <w:r w:rsidRPr="004220E5">
              <w:rPr>
                <w:rFonts w:cs="TT181t00"/>
                <w:color w:val="000000"/>
                <w:sz w:val="24"/>
                <w:szCs w:val="24"/>
              </w:rPr>
              <w:t>Qualifiche</w:t>
            </w:r>
          </w:p>
        </w:tc>
      </w:tr>
      <w:tr w:rsidR="00121E48" w:rsidRPr="004220E5" w14:paraId="299BC939" w14:textId="77777777" w:rsidTr="00C33499">
        <w:tc>
          <w:tcPr>
            <w:tcW w:w="4889" w:type="dxa"/>
          </w:tcPr>
          <w:p w14:paraId="14825CAC" w14:textId="0D077EAB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14:paraId="6829E0A3" w14:textId="1E21E6A9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</w:tr>
      <w:tr w:rsidR="00121E48" w:rsidRPr="004220E5" w14:paraId="79334B55" w14:textId="77777777" w:rsidTr="00C33499">
        <w:tc>
          <w:tcPr>
            <w:tcW w:w="4889" w:type="dxa"/>
          </w:tcPr>
          <w:p w14:paraId="58835AC9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14:paraId="423EAB02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</w:tr>
      <w:tr w:rsidR="00121E48" w:rsidRPr="004220E5" w14:paraId="6300DEEA" w14:textId="77777777" w:rsidTr="00C33499">
        <w:tc>
          <w:tcPr>
            <w:tcW w:w="4889" w:type="dxa"/>
          </w:tcPr>
          <w:p w14:paraId="3FDDF364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14:paraId="40CF1261" w14:textId="77777777" w:rsidR="00121E48" w:rsidRPr="004220E5" w:rsidRDefault="00121E48" w:rsidP="00C33499">
            <w:pPr>
              <w:autoSpaceDE w:val="0"/>
              <w:autoSpaceDN w:val="0"/>
              <w:adjustRightInd w:val="0"/>
              <w:spacing w:after="0" w:line="240" w:lineRule="auto"/>
              <w:rPr>
                <w:rFonts w:cs="TT181t00"/>
                <w:color w:val="000000"/>
                <w:sz w:val="24"/>
                <w:szCs w:val="24"/>
              </w:rPr>
            </w:pPr>
          </w:p>
        </w:tc>
      </w:tr>
    </w:tbl>
    <w:p w14:paraId="3374A262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1C86483E" w14:textId="77777777" w:rsidR="00121E48" w:rsidRPr="009F05AB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668E46AA" w14:textId="77777777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7B39E748" w14:textId="77777777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776ABB33" w14:textId="77777777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549C9215" w14:textId="77777777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159D0187" w14:textId="77777777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43505FF9" w14:textId="77777777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7D7EBBAE" w14:textId="77777777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01F2F574" w14:textId="77777777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60BF24B4" w14:textId="77777777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1FEFE4C3" w14:textId="77777777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5127CF60" w14:textId="77777777" w:rsidR="00121E48" w:rsidRDefault="00121E48" w:rsidP="00121E4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4"/>
          <w:szCs w:val="24"/>
        </w:rPr>
      </w:pPr>
    </w:p>
    <w:p w14:paraId="1AA2E1CC" w14:textId="77777777" w:rsidR="00C005E6" w:rsidRDefault="00C005E6"/>
    <w:sectPr w:rsidR="00C005E6" w:rsidSect="00121E48">
      <w:headerReference w:type="default" r:id="rId7"/>
      <w:footerReference w:type="default" r:id="rId8"/>
      <w:pgSz w:w="11906" w:h="16838"/>
      <w:pgMar w:top="853" w:right="1134" w:bottom="1418" w:left="1134" w:header="284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48FF" w14:textId="77777777" w:rsidR="000E2C92" w:rsidRDefault="000E2C92" w:rsidP="00121E48">
      <w:pPr>
        <w:spacing w:after="0" w:line="240" w:lineRule="auto"/>
      </w:pPr>
      <w:r>
        <w:separator/>
      </w:r>
    </w:p>
  </w:endnote>
  <w:endnote w:type="continuationSeparator" w:id="0">
    <w:p w14:paraId="29E42A70" w14:textId="77777777" w:rsidR="000E2C92" w:rsidRDefault="000E2C92" w:rsidP="0012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T17F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T182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4B24" w14:textId="769BB6F8" w:rsidR="00121E48" w:rsidRPr="004220E5" w:rsidRDefault="00121E48" w:rsidP="004220E5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Cambria" w:eastAsia="Times New Roman" w:hAnsi="Cambria"/>
      </w:rPr>
    </w:pPr>
    <w:r>
      <w:rPr>
        <w:rFonts w:asciiTheme="majorHAnsi" w:eastAsiaTheme="majorEastAsia" w:hAnsiTheme="majorHAnsi" w:cstheme="majorBidi"/>
      </w:rPr>
      <w:tab/>
    </w:r>
    <w:r w:rsidRPr="004220E5">
      <w:rPr>
        <w:rFonts w:ascii="Cambria" w:eastAsia="Times New Roman" w:hAnsi="Cambria"/>
      </w:rPr>
      <w:t xml:space="preserve">Pag. </w:t>
    </w:r>
    <w:r w:rsidRPr="004220E5">
      <w:rPr>
        <w:rFonts w:eastAsia="Times New Roman"/>
      </w:rPr>
      <w:fldChar w:fldCharType="begin"/>
    </w:r>
    <w:r>
      <w:instrText>PAGE   \* MERGEFORMAT</w:instrText>
    </w:r>
    <w:r w:rsidRPr="004220E5">
      <w:rPr>
        <w:rFonts w:eastAsia="Times New Roman"/>
      </w:rPr>
      <w:fldChar w:fldCharType="separate"/>
    </w:r>
    <w:r w:rsidRPr="00F67C8B">
      <w:rPr>
        <w:rFonts w:ascii="Cambria" w:eastAsia="Times New Roman" w:hAnsi="Cambria"/>
        <w:noProof/>
      </w:rPr>
      <w:t>1</w:t>
    </w:r>
    <w:r w:rsidRPr="004220E5">
      <w:rPr>
        <w:rFonts w:ascii="Cambria" w:eastAsia="Times New Roman" w:hAnsi="Cambria"/>
      </w:rPr>
      <w:fldChar w:fldCharType="end"/>
    </w:r>
  </w:p>
  <w:p w14:paraId="4A7D766D" w14:textId="77777777" w:rsidR="00121E48" w:rsidRDefault="00121E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EDEA" w14:textId="77777777" w:rsidR="000E2C92" w:rsidRDefault="000E2C92" w:rsidP="00121E48">
      <w:pPr>
        <w:spacing w:after="0" w:line="240" w:lineRule="auto"/>
      </w:pPr>
      <w:r>
        <w:separator/>
      </w:r>
    </w:p>
  </w:footnote>
  <w:footnote w:type="continuationSeparator" w:id="0">
    <w:p w14:paraId="37ECB4F3" w14:textId="77777777" w:rsidR="000E2C92" w:rsidRDefault="000E2C92" w:rsidP="0012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7D80" w14:textId="77777777" w:rsidR="00121E48" w:rsidRDefault="00121E48" w:rsidP="009F339B">
    <w:pPr>
      <w:pStyle w:val="Intestazione"/>
      <w:rPr>
        <w:b/>
      </w:rPr>
    </w:pPr>
  </w:p>
  <w:p w14:paraId="5FE13E16" w14:textId="77777777" w:rsidR="00121E48" w:rsidRDefault="00121E48" w:rsidP="009F339B">
    <w:pPr>
      <w:pStyle w:val="Intestazione"/>
      <w:rPr>
        <w:b/>
      </w:rPr>
    </w:pPr>
  </w:p>
  <w:p w14:paraId="1D200A51" w14:textId="77777777" w:rsidR="00121E48" w:rsidRPr="001C7C3D" w:rsidRDefault="00121E48" w:rsidP="00121E48">
    <w:pPr>
      <w:spacing w:after="0"/>
      <w:jc w:val="both"/>
      <w:rPr>
        <w:b/>
        <w:sz w:val="20"/>
        <w:szCs w:val="20"/>
      </w:rPr>
    </w:pPr>
    <w:bookmarkStart w:id="0" w:name="_Hlk510081694"/>
    <w:bookmarkStart w:id="1" w:name="_Hlk30668462"/>
    <w:r w:rsidRPr="001C7C3D">
      <w:rPr>
        <w:b/>
        <w:sz w:val="20"/>
        <w:szCs w:val="20"/>
      </w:rPr>
      <w:t>ORDINE DELLA PROFESSIONE DI OSTETRICA</w:t>
    </w:r>
  </w:p>
  <w:p w14:paraId="71388EB4" w14:textId="77777777" w:rsidR="00121E48" w:rsidRPr="001C7C3D" w:rsidRDefault="00121E48" w:rsidP="00121E48">
    <w:pPr>
      <w:spacing w:after="0"/>
      <w:jc w:val="both"/>
      <w:rPr>
        <w:b/>
        <w:sz w:val="20"/>
        <w:szCs w:val="20"/>
      </w:rPr>
    </w:pPr>
    <w:r w:rsidRPr="001C7C3D">
      <w:rPr>
        <w:b/>
        <w:sz w:val="20"/>
        <w:szCs w:val="20"/>
      </w:rPr>
      <w:t xml:space="preserve">              DELLA PROVINCIA DI VARESE</w:t>
    </w:r>
  </w:p>
  <w:p w14:paraId="21C781F5" w14:textId="1C8F46D5" w:rsidR="00121E48" w:rsidRDefault="00121E48" w:rsidP="00121E48">
    <w:pPr>
      <w:spacing w:after="0"/>
      <w:jc w:val="both"/>
      <w:rPr>
        <w:sz w:val="16"/>
        <w:szCs w:val="16"/>
      </w:rPr>
    </w:pPr>
    <w:r>
      <w:rPr>
        <w:sz w:val="16"/>
        <w:szCs w:val="16"/>
      </w:rPr>
      <w:t>______________________________________________</w:t>
    </w:r>
  </w:p>
  <w:p w14:paraId="7DD16380" w14:textId="3F9D2D99" w:rsidR="00121E48" w:rsidRDefault="00121E48" w:rsidP="00121E48">
    <w:pPr>
      <w:spacing w:after="0"/>
      <w:jc w:val="both"/>
      <w:rPr>
        <w:sz w:val="16"/>
        <w:szCs w:val="16"/>
      </w:rPr>
    </w:pPr>
    <w:r>
      <w:rPr>
        <w:sz w:val="16"/>
        <w:szCs w:val="16"/>
      </w:rPr>
      <w:t xml:space="preserve">                 VIA DEI CAMPIGLI, 5 – 21100 VARESE </w:t>
    </w:r>
  </w:p>
  <w:p w14:paraId="64E31AFC" w14:textId="21278EBE" w:rsidR="00121E48" w:rsidRDefault="00121E48" w:rsidP="00121E48">
    <w:pPr>
      <w:spacing w:after="0"/>
      <w:jc w:val="both"/>
      <w:rPr>
        <w:sz w:val="16"/>
        <w:szCs w:val="16"/>
      </w:rPr>
    </w:pPr>
    <w:r>
      <w:rPr>
        <w:sz w:val="16"/>
        <w:szCs w:val="16"/>
      </w:rPr>
      <w:t xml:space="preserve">                TEL 0332/285672 – FAX 0332/311857</w:t>
    </w:r>
  </w:p>
  <w:p w14:paraId="778F2E8E" w14:textId="77777777" w:rsidR="00121E48" w:rsidRPr="006F75DE" w:rsidRDefault="00121E48" w:rsidP="00121E48">
    <w:pPr>
      <w:spacing w:after="0"/>
      <w:jc w:val="both"/>
      <w:rPr>
        <w:sz w:val="16"/>
        <w:szCs w:val="16"/>
      </w:rPr>
    </w:pPr>
  </w:p>
  <w:bookmarkEnd w:id="0"/>
  <w:bookmarkEnd w:id="1"/>
  <w:p w14:paraId="54174E34" w14:textId="77777777" w:rsidR="00121E48" w:rsidRDefault="00121E48" w:rsidP="005314F2">
    <w:pPr>
      <w:autoSpaceDE w:val="0"/>
      <w:autoSpaceDN w:val="0"/>
      <w:adjustRightInd w:val="0"/>
      <w:spacing w:after="0" w:line="240" w:lineRule="auto"/>
      <w:jc w:val="center"/>
      <w:rPr>
        <w:rFonts w:cs="TT17Ft00"/>
        <w:b/>
        <w:color w:val="000000"/>
        <w:sz w:val="28"/>
        <w:szCs w:val="28"/>
      </w:rPr>
    </w:pPr>
  </w:p>
  <w:p w14:paraId="04EF1F9C" w14:textId="1A42F50F" w:rsidR="00121E48" w:rsidRPr="00F6304D" w:rsidRDefault="00121E48" w:rsidP="005314F2">
    <w:pPr>
      <w:autoSpaceDE w:val="0"/>
      <w:autoSpaceDN w:val="0"/>
      <w:adjustRightInd w:val="0"/>
      <w:spacing w:after="0" w:line="240" w:lineRule="auto"/>
      <w:jc w:val="center"/>
      <w:rPr>
        <w:rFonts w:cs="TT17Ft00"/>
        <w:b/>
        <w:color w:val="000000"/>
        <w:sz w:val="28"/>
        <w:szCs w:val="28"/>
      </w:rPr>
    </w:pPr>
    <w:r w:rsidRPr="00F6304D">
      <w:rPr>
        <w:rFonts w:cs="TT17Ft00"/>
        <w:b/>
        <w:color w:val="000000"/>
        <w:sz w:val="28"/>
        <w:szCs w:val="28"/>
      </w:rPr>
      <w:t>Linee guida per la concessione di patrocino da parte dell</w:t>
    </w:r>
    <w:r>
      <w:rPr>
        <w:rFonts w:cs="TT17Ft00"/>
        <w:b/>
        <w:color w:val="000000"/>
        <w:sz w:val="28"/>
        <w:szCs w:val="28"/>
      </w:rPr>
      <w:t>’Ordine della Professione Ostetrica della Provincia di Varese</w:t>
    </w:r>
  </w:p>
  <w:p w14:paraId="5F35028A" w14:textId="77777777" w:rsidR="00121E48" w:rsidRPr="009F339B" w:rsidRDefault="00121E48">
    <w:pPr>
      <w:pStyle w:val="Intestazione"/>
      <w:rPr>
        <w:sz w:val="24"/>
      </w:rPr>
    </w:pPr>
    <w:r>
      <w:rPr>
        <w:sz w:val="24"/>
      </w:rPr>
      <w:pict w14:anchorId="7F4B7B1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94941"/>
    <w:multiLevelType w:val="hybridMultilevel"/>
    <w:tmpl w:val="F26EFAB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7F2420A">
      <w:numFmt w:val="bullet"/>
      <w:lvlText w:val="-"/>
      <w:lvlJc w:val="left"/>
      <w:pPr>
        <w:ind w:left="2007" w:hanging="360"/>
      </w:pPr>
      <w:rPr>
        <w:rFonts w:ascii="TT17Ft00" w:eastAsia="Calibri" w:hAnsi="TT17Ft00" w:cs="TT17Ft00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760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48"/>
    <w:rsid w:val="000E2C92"/>
    <w:rsid w:val="00121E48"/>
    <w:rsid w:val="00C005E6"/>
    <w:rsid w:val="00D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294F"/>
  <w15:chartTrackingRefBased/>
  <w15:docId w15:val="{78260951-D79B-4222-A1DB-1561083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E48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1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1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1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1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1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1E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1E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1E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1E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1E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1E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1E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1E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1E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1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1E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1E4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21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E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21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E48"/>
    <w:rPr>
      <w:rFonts w:ascii="Calibri" w:eastAsia="Calibri" w:hAnsi="Calibri" w:cs="Times New Roman"/>
    </w:rPr>
  </w:style>
  <w:style w:type="character" w:styleId="Collegamentoipertestuale">
    <w:name w:val="Hyperlink"/>
    <w:rsid w:val="00121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2026-05-25T12:24:00Z</dcterms:created>
  <dcterms:modified xsi:type="dcterms:W3CDTF">2026-05-25T12:34:00Z</dcterms:modified>
</cp:coreProperties>
</file>